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8BD17A" w14:textId="1A0C7BA7" w:rsidR="00195996" w:rsidRPr="005322FC" w:rsidRDefault="005322FC" w:rsidP="005322FC">
      <w:pPr>
        <w:jc w:val="center"/>
        <w:rPr>
          <w:rFonts w:ascii="Comic Sans MS" w:hAnsi="Comic Sans MS"/>
        </w:rPr>
      </w:pPr>
      <w:r w:rsidRPr="005322FC">
        <w:rPr>
          <w:rFonts w:ascii="Comic Sans MS" w:hAnsi="Comic Sans MS"/>
        </w:rPr>
        <w:t>South Warwickshire Prostate Cancer Support group</w:t>
      </w:r>
    </w:p>
    <w:p w14:paraId="6BF0634C" w14:textId="3C1662C1" w:rsidR="005322FC" w:rsidRDefault="005322FC" w:rsidP="005322FC">
      <w:pPr>
        <w:jc w:val="center"/>
        <w:rPr>
          <w:rFonts w:ascii="Comic Sans MS" w:hAnsi="Comic Sans MS"/>
        </w:rPr>
      </w:pPr>
      <w:r w:rsidRPr="005322FC">
        <w:rPr>
          <w:rFonts w:ascii="Comic Sans MS" w:hAnsi="Comic Sans MS"/>
        </w:rPr>
        <w:t>Annual report 2019</w:t>
      </w:r>
    </w:p>
    <w:p w14:paraId="41D768DE" w14:textId="0721E4D6" w:rsidR="005322FC" w:rsidRDefault="005322FC" w:rsidP="005322FC">
      <w:pPr>
        <w:rPr>
          <w:rFonts w:ascii="Comic Sans MS" w:hAnsi="Comic Sans MS"/>
        </w:rPr>
      </w:pPr>
      <w:r>
        <w:rPr>
          <w:rFonts w:ascii="Comic Sans MS" w:hAnsi="Comic Sans MS"/>
        </w:rPr>
        <w:t xml:space="preserve">This report covers the activities of our support group in its eighth year. We have continued our pattern of meeting every two months for about two and a half hours with a speaker in the time after our tea break. The winter meetings were started later at 3.30pm to avoid crowding those attending the day hospice and this seems to have worked well for us and for them. Attendance has remained strong with an average of 18 at each meeting and two meetings when we had 22! </w:t>
      </w:r>
      <w:r w:rsidR="00022C23">
        <w:rPr>
          <w:rFonts w:ascii="Comic Sans MS" w:hAnsi="Comic Sans MS"/>
        </w:rPr>
        <w:t xml:space="preserve">In total 32 men have attended the group during the year, 9 of them with a partner at least once. 13 men only attended on one occasion. </w:t>
      </w:r>
      <w:r>
        <w:rPr>
          <w:rFonts w:ascii="Comic Sans MS" w:hAnsi="Comic Sans MS"/>
        </w:rPr>
        <w:t>An innovation this year has been the development of local groups in Leamington, Shipston and Stratford.</w:t>
      </w:r>
    </w:p>
    <w:p w14:paraId="1FD96A1B" w14:textId="70547FCB" w:rsidR="005322FC" w:rsidRDefault="005322FC" w:rsidP="005322FC">
      <w:pPr>
        <w:rPr>
          <w:rFonts w:ascii="Comic Sans MS" w:hAnsi="Comic Sans MS"/>
        </w:rPr>
      </w:pPr>
      <w:r>
        <w:rPr>
          <w:rFonts w:ascii="Comic Sans MS" w:hAnsi="Comic Sans MS"/>
        </w:rPr>
        <w:t xml:space="preserve">In January our speaker slot was filled by Barbara and Roger from The Samaritans who ran a helpful workshop on taking care of ourselves. In March George Sayell, survivor and poet, gave a frank account of his experiences of prostate cancer and the side effects of treatment with much encouragement to those challenged by erectile dysfunction – a memorable talk! </w:t>
      </w:r>
      <w:r w:rsidR="00183A84">
        <w:rPr>
          <w:rFonts w:ascii="Comic Sans MS" w:hAnsi="Comic Sans MS"/>
        </w:rPr>
        <w:t xml:space="preserve">In May we were preparing for our Cycle to the Moon event, so we did not have a scheduled speaker. </w:t>
      </w:r>
      <w:r w:rsidR="00022C23">
        <w:rPr>
          <w:rFonts w:ascii="Comic Sans MS" w:hAnsi="Comic Sans MS"/>
        </w:rPr>
        <w:t>However,</w:t>
      </w:r>
      <w:r w:rsidR="00183A84">
        <w:rPr>
          <w:rFonts w:ascii="Comic Sans MS" w:hAnsi="Comic Sans MS"/>
        </w:rPr>
        <w:t xml:space="preserve"> Theresa, one of our specialist urology nurses, attended on her return from sick leave and was able to give us a full update on changes of staff and protocols at Warwick Hospital. It was good to have her back.</w:t>
      </w:r>
    </w:p>
    <w:p w14:paraId="47838684" w14:textId="066DEABC" w:rsidR="00183A84" w:rsidRDefault="00183A84" w:rsidP="005322FC">
      <w:pPr>
        <w:rPr>
          <w:rFonts w:ascii="Comic Sans MS" w:hAnsi="Comic Sans MS"/>
        </w:rPr>
      </w:pPr>
      <w:r>
        <w:rPr>
          <w:rFonts w:ascii="Comic Sans MS" w:hAnsi="Comic Sans MS"/>
        </w:rPr>
        <w:t>In July Sarah Evans from the Continence Care Division of Coloplast, gave an excellent presentation on aids available for those with ongoing continence problems. Mrs Maya Harris, Consultant urologist at Warwick Hospital, was our speaker at the September meeting. She answered many questions as well as explaining to us the new diagnostic pathway for prostate cancer. And the last session of the year was on financial matters and was led by Sam Passi and Jerry Carrington of Silvertime Legal. They set out some of the pitfalls in ensuring that we p</w:t>
      </w:r>
      <w:r w:rsidR="00D268A3">
        <w:rPr>
          <w:rFonts w:ascii="Comic Sans MS" w:hAnsi="Comic Sans MS"/>
        </w:rPr>
        <w:t>ass on our pennies to those who survive us that we intend should benefit.</w:t>
      </w:r>
    </w:p>
    <w:p w14:paraId="41D2DF9A" w14:textId="3E4DC325" w:rsidR="00D268A3" w:rsidRDefault="00D268A3" w:rsidP="005322FC">
      <w:pPr>
        <w:rPr>
          <w:rFonts w:ascii="Comic Sans MS" w:hAnsi="Comic Sans MS"/>
        </w:rPr>
      </w:pPr>
      <w:r>
        <w:rPr>
          <w:rFonts w:ascii="Comic Sans MS" w:hAnsi="Comic Sans MS"/>
        </w:rPr>
        <w:t>TACKLE, the umbrella</w:t>
      </w:r>
      <w:r w:rsidR="00F77185">
        <w:rPr>
          <w:rFonts w:ascii="Comic Sans MS" w:hAnsi="Comic Sans MS"/>
        </w:rPr>
        <w:t xml:space="preserve"> organisation for support groups in the UK, was once again the patients’ voice in national discussions about treatment and management of prostate cancer. Our chairman, Roger Wotton, has led the way in raising the profile of TACKLE and it is with great sadness that I record here Roger’s death on 22</w:t>
      </w:r>
      <w:r w:rsidR="00F77185" w:rsidRPr="00F77185">
        <w:rPr>
          <w:rFonts w:ascii="Comic Sans MS" w:hAnsi="Comic Sans MS"/>
          <w:vertAlign w:val="superscript"/>
        </w:rPr>
        <w:t>nd</w:t>
      </w:r>
      <w:r w:rsidR="00F77185">
        <w:rPr>
          <w:rFonts w:ascii="Comic Sans MS" w:hAnsi="Comic Sans MS"/>
        </w:rPr>
        <w:t xml:space="preserve"> November, a few days short of his 70</w:t>
      </w:r>
      <w:r w:rsidR="00F77185" w:rsidRPr="00F77185">
        <w:rPr>
          <w:rFonts w:ascii="Comic Sans MS" w:hAnsi="Comic Sans MS"/>
          <w:vertAlign w:val="superscript"/>
        </w:rPr>
        <w:t>th</w:t>
      </w:r>
      <w:r w:rsidR="00F77185">
        <w:rPr>
          <w:rFonts w:ascii="Comic Sans MS" w:hAnsi="Comic Sans MS"/>
        </w:rPr>
        <w:t xml:space="preserve"> birthday. He only stepped down from being chairman a matter of weeks before his final illness.</w:t>
      </w:r>
    </w:p>
    <w:p w14:paraId="484425A7" w14:textId="7345FCFD" w:rsidR="00F77185" w:rsidRDefault="00F77185" w:rsidP="005322FC">
      <w:pPr>
        <w:rPr>
          <w:rFonts w:ascii="Comic Sans MS" w:hAnsi="Comic Sans MS"/>
        </w:rPr>
      </w:pPr>
      <w:r>
        <w:rPr>
          <w:rFonts w:ascii="Comic Sans MS" w:hAnsi="Comic Sans MS"/>
        </w:rPr>
        <w:t>At last year’s AGM we decided to</w:t>
      </w:r>
      <w:r w:rsidR="00022C23">
        <w:rPr>
          <w:rFonts w:ascii="Comic Sans MS" w:hAnsi="Comic Sans MS"/>
        </w:rPr>
        <w:t xml:space="preserve"> again raise</w:t>
      </w:r>
      <w:bookmarkStart w:id="0" w:name="_GoBack"/>
      <w:bookmarkEnd w:id="0"/>
      <w:r>
        <w:rPr>
          <w:rFonts w:ascii="Comic Sans MS" w:hAnsi="Comic Sans MS"/>
        </w:rPr>
        <w:t xml:space="preserve"> funds for TACKLE by supporting the Cycle to the Moon initiative that Roger started. We had the sponsored spin session in the </w:t>
      </w:r>
      <w:r>
        <w:rPr>
          <w:rFonts w:ascii="Comic Sans MS" w:hAnsi="Comic Sans MS"/>
        </w:rPr>
        <w:lastRenderedPageBreak/>
        <w:t xml:space="preserve">Stratford Leisure Centre on Fathers’ Day. Once </w:t>
      </w:r>
      <w:r w:rsidR="00022C23">
        <w:rPr>
          <w:rFonts w:ascii="Comic Sans MS" w:hAnsi="Comic Sans MS"/>
        </w:rPr>
        <w:t>again,</w:t>
      </w:r>
      <w:r>
        <w:rPr>
          <w:rFonts w:ascii="Comic Sans MS" w:hAnsi="Comic Sans MS"/>
        </w:rPr>
        <w:t xml:space="preserve"> the Leisure Centre made the studio available to us at no charge and our instructor Helen also donated her time so all the monies raised could go to TACKLE. We used the Virgin Money donation site this year and it generally worked well and reduced the paperwork involved in raising the funds. In addition </w:t>
      </w:r>
      <w:r w:rsidR="008B0D4D">
        <w:rPr>
          <w:rFonts w:ascii="Comic Sans MS" w:hAnsi="Comic Sans MS"/>
        </w:rPr>
        <w:t>to members</w:t>
      </w:r>
      <w:r>
        <w:rPr>
          <w:rFonts w:ascii="Comic Sans MS" w:hAnsi="Comic Sans MS"/>
        </w:rPr>
        <w:t xml:space="preserve"> and their friends we had some volunteers from the Leisure </w:t>
      </w:r>
      <w:r w:rsidR="008B0D4D">
        <w:rPr>
          <w:rFonts w:ascii="Comic Sans MS" w:hAnsi="Comic Sans MS"/>
        </w:rPr>
        <w:t>Centre</w:t>
      </w:r>
      <w:r>
        <w:rPr>
          <w:rFonts w:ascii="Comic Sans MS" w:hAnsi="Comic Sans MS"/>
        </w:rPr>
        <w:t xml:space="preserve"> including one of our oldest participants, Helen’s Dad.</w:t>
      </w:r>
      <w:r w:rsidR="008B0D4D">
        <w:rPr>
          <w:rFonts w:ascii="Comic Sans MS" w:hAnsi="Comic Sans MS"/>
        </w:rPr>
        <w:t xml:space="preserve"> Our youngest spinner was Jill and Graham’s grand-daughter, Katie who was 16. In total we raised about £1500 which is less than in 2018 but still a respectable sum.</w:t>
      </w:r>
    </w:p>
    <w:p w14:paraId="34BC1E1B" w14:textId="7B7D0A12" w:rsidR="008B0D4D" w:rsidRDefault="008B0D4D" w:rsidP="005322FC">
      <w:pPr>
        <w:rPr>
          <w:rFonts w:ascii="Comic Sans MS" w:hAnsi="Comic Sans MS"/>
        </w:rPr>
      </w:pPr>
      <w:r>
        <w:rPr>
          <w:rFonts w:ascii="Comic Sans MS" w:hAnsi="Comic Sans MS"/>
        </w:rPr>
        <w:t xml:space="preserve">Many people and organisations contribute to the success of our group and I would like to thank them all for their contributions. The Shakespeare Hospice provide us with a congenial and comfortable venue, and this is much appreciated. It is pleasing to note that your donations at meetings have totalled £379.35 this year, considerably more than last year, so you obviously agree with me on this score. The committee has continued to be a helpful support for our </w:t>
      </w:r>
      <w:r w:rsidR="00024DE2">
        <w:rPr>
          <w:rFonts w:ascii="Comic Sans MS" w:hAnsi="Comic Sans MS"/>
        </w:rPr>
        <w:t>activities,</w:t>
      </w:r>
      <w:r>
        <w:rPr>
          <w:rFonts w:ascii="Comic Sans MS" w:hAnsi="Comic Sans MS"/>
        </w:rPr>
        <w:t xml:space="preserve"> and I would like to thank Jill </w:t>
      </w:r>
      <w:proofErr w:type="gramStart"/>
      <w:r>
        <w:rPr>
          <w:rFonts w:ascii="Comic Sans MS" w:hAnsi="Comic Sans MS"/>
        </w:rPr>
        <w:t>in particular for</w:t>
      </w:r>
      <w:proofErr w:type="gramEnd"/>
      <w:r>
        <w:rPr>
          <w:rFonts w:ascii="Comic Sans MS" w:hAnsi="Comic Sans MS"/>
        </w:rPr>
        <w:t xml:space="preserve"> taking the minutes at our meetings. The other group that work away through the year</w:t>
      </w:r>
      <w:r w:rsidR="00024DE2">
        <w:rPr>
          <w:rFonts w:ascii="Comic Sans MS" w:hAnsi="Comic Sans MS"/>
        </w:rPr>
        <w:t xml:space="preserve"> i</w:t>
      </w:r>
      <w:r w:rsidR="00D65BDA">
        <w:rPr>
          <w:rFonts w:ascii="Comic Sans MS" w:hAnsi="Comic Sans MS"/>
        </w:rPr>
        <w:t>s</w:t>
      </w:r>
      <w:r>
        <w:rPr>
          <w:rFonts w:ascii="Comic Sans MS" w:hAnsi="Comic Sans MS"/>
        </w:rPr>
        <w:t xml:space="preserve"> </w:t>
      </w:r>
      <w:r w:rsidR="00024DE2">
        <w:rPr>
          <w:rFonts w:ascii="Comic Sans MS" w:hAnsi="Comic Sans MS"/>
        </w:rPr>
        <w:t>the</w:t>
      </w:r>
      <w:r>
        <w:rPr>
          <w:rFonts w:ascii="Comic Sans MS" w:hAnsi="Comic Sans MS"/>
        </w:rPr>
        <w:t xml:space="preserve"> Publicity Network, putting up posters for our meetings and for PSA testing sessions. This is very important in raising awareness of prostate cancer and of our existence as a group. I would also like to thank David and Neil for taking the initiative in organising a local group in Stratford, Pete and John for following suit in Leamington and to Malcolm and Frank for doing the same</w:t>
      </w:r>
      <w:r w:rsidRPr="008B0D4D">
        <w:rPr>
          <w:rFonts w:ascii="Comic Sans MS" w:hAnsi="Comic Sans MS"/>
        </w:rPr>
        <w:t xml:space="preserve"> </w:t>
      </w:r>
      <w:r>
        <w:rPr>
          <w:rFonts w:ascii="Comic Sans MS" w:hAnsi="Comic Sans MS"/>
        </w:rPr>
        <w:t>in Shipston.</w:t>
      </w:r>
      <w:r w:rsidR="0027234F">
        <w:rPr>
          <w:rFonts w:ascii="Comic Sans MS" w:hAnsi="Comic Sans MS"/>
        </w:rPr>
        <w:t xml:space="preserve"> Thanks also to my wife Krys for her support to me and to the group</w:t>
      </w:r>
      <w:r w:rsidR="00AD3CD5">
        <w:rPr>
          <w:rFonts w:ascii="Comic Sans MS" w:hAnsi="Comic Sans MS"/>
        </w:rPr>
        <w:t>.</w:t>
      </w:r>
    </w:p>
    <w:p w14:paraId="60756F6C" w14:textId="496F67C0" w:rsidR="00024DE2" w:rsidRDefault="00024DE2" w:rsidP="005322FC">
      <w:pPr>
        <w:rPr>
          <w:rFonts w:ascii="Comic Sans MS" w:hAnsi="Comic Sans MS"/>
        </w:rPr>
      </w:pPr>
      <w:r>
        <w:rPr>
          <w:rFonts w:ascii="Comic Sans MS" w:hAnsi="Comic Sans MS"/>
        </w:rPr>
        <w:t xml:space="preserve">My thanks would not be complete without including everyone who has come to the support group in the last year and for your contributions to them. This sharing of experiences, good and bad, and reaching out to each other by way of information and advice is the most important thing we do to support </w:t>
      </w:r>
      <w:r w:rsidR="00B9055A">
        <w:rPr>
          <w:rFonts w:ascii="Comic Sans MS" w:hAnsi="Comic Sans MS"/>
        </w:rPr>
        <w:t>ourselves. Long may it continue.</w:t>
      </w:r>
    </w:p>
    <w:p w14:paraId="51EBFE13" w14:textId="657F0A1F" w:rsidR="00B9055A" w:rsidRDefault="00B9055A" w:rsidP="005322FC">
      <w:pPr>
        <w:rPr>
          <w:rFonts w:ascii="Comic Sans MS" w:hAnsi="Comic Sans MS"/>
        </w:rPr>
      </w:pPr>
    </w:p>
    <w:p w14:paraId="55B444B1" w14:textId="35E0BEC3" w:rsidR="00B9055A" w:rsidRDefault="00B9055A" w:rsidP="005322FC">
      <w:pPr>
        <w:rPr>
          <w:rFonts w:ascii="Comic Sans MS" w:hAnsi="Comic Sans MS"/>
        </w:rPr>
      </w:pPr>
      <w:r>
        <w:rPr>
          <w:rFonts w:ascii="Comic Sans MS" w:hAnsi="Comic Sans MS"/>
        </w:rPr>
        <w:t>Doug Badger</w:t>
      </w:r>
    </w:p>
    <w:p w14:paraId="0A03044D" w14:textId="3328CC94" w:rsidR="00B9055A" w:rsidRPr="005322FC" w:rsidRDefault="00B9055A" w:rsidP="005322FC">
      <w:pPr>
        <w:rPr>
          <w:rFonts w:ascii="Comic Sans MS" w:hAnsi="Comic Sans MS"/>
        </w:rPr>
      </w:pPr>
      <w:r>
        <w:rPr>
          <w:rFonts w:ascii="Comic Sans MS" w:hAnsi="Comic Sans MS"/>
        </w:rPr>
        <w:t>January 2020</w:t>
      </w:r>
    </w:p>
    <w:sectPr w:rsidR="00B9055A" w:rsidRPr="005322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EE6AFB"/>
    <w:rsid w:val="00022C23"/>
    <w:rsid w:val="00024DE2"/>
    <w:rsid w:val="00183A84"/>
    <w:rsid w:val="00195996"/>
    <w:rsid w:val="0027234F"/>
    <w:rsid w:val="005322FC"/>
    <w:rsid w:val="008B0D4D"/>
    <w:rsid w:val="00AD3CD5"/>
    <w:rsid w:val="00B9055A"/>
    <w:rsid w:val="00D268A3"/>
    <w:rsid w:val="00D65BDA"/>
    <w:rsid w:val="00EE6AFB"/>
    <w:rsid w:val="00F771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A06E0"/>
  <w15:chartTrackingRefBased/>
  <w15:docId w15:val="{5DF92594-BD03-42E7-B510-6CC684B14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713</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2020-01-12T18:37:00Z</cp:lastPrinted>
  <dcterms:created xsi:type="dcterms:W3CDTF">2020-01-12T13:00:00Z</dcterms:created>
  <dcterms:modified xsi:type="dcterms:W3CDTF">2020-01-15T09:34:00Z</dcterms:modified>
</cp:coreProperties>
</file>